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32" w:rsidRPr="000C3632" w:rsidRDefault="000C3632" w:rsidP="000C363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</w:rPr>
      </w:pPr>
      <w:r w:rsidRPr="000C3632">
        <w:rPr>
          <w:rFonts w:ascii="Helvetica" w:eastAsia="Times New Roman" w:hAnsi="Helvetica" w:cs="Helvetica"/>
          <w:b/>
          <w:bCs/>
          <w:color w:val="199043"/>
          <w:kern w:val="36"/>
          <w:sz w:val="72"/>
          <w:szCs w:val="72"/>
        </w:rPr>
        <w:t>Экологический проект "Наш огород"</w:t>
      </w:r>
    </w:p>
    <w:p w:rsidR="000C3632" w:rsidRPr="00021892" w:rsidRDefault="000C3632" w:rsidP="000C363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</w:rPr>
      </w:pPr>
      <w:r w:rsidRPr="00021892">
        <w:rPr>
          <w:rFonts w:ascii="Helvetica" w:eastAsia="Times New Roman" w:hAnsi="Helvetica" w:cs="Helvetica"/>
          <w:b/>
          <w:bCs/>
          <w:color w:val="199043"/>
          <w:kern w:val="36"/>
          <w:sz w:val="32"/>
          <w:szCs w:val="32"/>
        </w:rPr>
        <w:t>для детей старшей разновозрастной группы.</w:t>
      </w:r>
    </w:p>
    <w:p w:rsidR="000C3632" w:rsidRPr="00021892" w:rsidRDefault="000C3632" w:rsidP="00021892">
      <w:pPr>
        <w:shd w:val="clear" w:color="auto" w:fill="FFFFFF"/>
        <w:spacing w:before="100" w:beforeAutospacing="1" w:after="120" w:afterAutospacing="1" w:line="240" w:lineRule="atLeast"/>
        <w:ind w:left="3889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021892">
        <w:rPr>
          <w:rFonts w:ascii="Helvetica" w:eastAsia="Times New Roman" w:hAnsi="Helvetica" w:cs="Helvetica"/>
          <w:color w:val="333333"/>
          <w:sz w:val="24"/>
          <w:szCs w:val="24"/>
        </w:rPr>
        <w:t>Слезина</w:t>
      </w:r>
      <w:proofErr w:type="spellEnd"/>
      <w:r w:rsidRPr="00021892">
        <w:rPr>
          <w:rFonts w:ascii="Helvetica" w:eastAsia="Times New Roman" w:hAnsi="Helvetica" w:cs="Helvetica"/>
          <w:color w:val="333333"/>
          <w:sz w:val="24"/>
          <w:szCs w:val="24"/>
        </w:rPr>
        <w:t xml:space="preserve"> Галина Юрьевна, </w:t>
      </w:r>
      <w:r w:rsidRPr="00021892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воспитатель </w:t>
      </w:r>
    </w:p>
    <w:p w:rsidR="000C3632" w:rsidRPr="00021892" w:rsidRDefault="000C3632" w:rsidP="000C3632">
      <w:pPr>
        <w:shd w:val="clear" w:color="auto" w:fill="FFFFFF"/>
        <w:spacing w:before="100" w:beforeAutospacing="1" w:after="120" w:afterAutospacing="1" w:line="240" w:lineRule="atLeast"/>
        <w:ind w:left="3889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21892">
        <w:rPr>
          <w:rFonts w:ascii="Helvetica" w:eastAsia="Times New Roman" w:hAnsi="Helvetica" w:cs="Helvetica"/>
          <w:color w:val="333333"/>
          <w:sz w:val="24"/>
          <w:szCs w:val="24"/>
        </w:rPr>
        <w:t xml:space="preserve">МДОУ </w:t>
      </w:r>
      <w:proofErr w:type="spellStart"/>
      <w:r w:rsidRPr="00021892">
        <w:rPr>
          <w:rFonts w:ascii="Helvetica" w:eastAsia="Times New Roman" w:hAnsi="Helvetica" w:cs="Helvetica"/>
          <w:color w:val="333333"/>
          <w:sz w:val="24"/>
          <w:szCs w:val="24"/>
        </w:rPr>
        <w:t>д</w:t>
      </w:r>
      <w:proofErr w:type="spellEnd"/>
      <w:r w:rsidRPr="00021892">
        <w:rPr>
          <w:rFonts w:ascii="Helvetica" w:eastAsia="Times New Roman" w:hAnsi="Helvetica" w:cs="Helvetica"/>
          <w:color w:val="333333"/>
          <w:sz w:val="24"/>
          <w:szCs w:val="24"/>
        </w:rPr>
        <w:t xml:space="preserve">/с № 22 с. </w:t>
      </w:r>
      <w:proofErr w:type="spellStart"/>
      <w:r w:rsidRPr="00021892">
        <w:rPr>
          <w:rFonts w:ascii="Helvetica" w:eastAsia="Times New Roman" w:hAnsi="Helvetica" w:cs="Helvetica"/>
          <w:color w:val="333333"/>
          <w:sz w:val="24"/>
          <w:szCs w:val="24"/>
        </w:rPr>
        <w:t>Дмитриановское</w:t>
      </w:r>
      <w:proofErr w:type="spellEnd"/>
      <w:r w:rsidRPr="00021892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0C3632" w:rsidRPr="00021892" w:rsidRDefault="00CB5028" w:rsidP="000C36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89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7E3191" w:rsidRDefault="007E3191" w:rsidP="007E3191">
      <w:pPr>
        <w:pStyle w:val="a5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8"/>
          <w:szCs w:val="28"/>
        </w:rPr>
      </w:pPr>
      <w:r w:rsidRPr="007E3191">
        <w:rPr>
          <w:rStyle w:val="a6"/>
          <w:rFonts w:ascii="Helvetica" w:hAnsi="Helvetica" w:cs="Helvetica"/>
          <w:color w:val="333333"/>
          <w:sz w:val="28"/>
          <w:szCs w:val="28"/>
        </w:rPr>
        <w:t>Тип проекта</w:t>
      </w:r>
      <w:r w:rsidRPr="007E3191">
        <w:rPr>
          <w:rFonts w:ascii="Helvetica" w:hAnsi="Helvetica" w:cs="Helvetica"/>
          <w:color w:val="333333"/>
          <w:sz w:val="28"/>
          <w:szCs w:val="28"/>
        </w:rPr>
        <w:t>: групповой, познавательно-исследовательский.</w:t>
      </w:r>
    </w:p>
    <w:p w:rsidR="007E3191" w:rsidRDefault="007E3191" w:rsidP="007E3191">
      <w:pPr>
        <w:pStyle w:val="a5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8"/>
          <w:szCs w:val="28"/>
        </w:rPr>
      </w:pPr>
      <w:r w:rsidRPr="007E3191">
        <w:rPr>
          <w:rFonts w:ascii="Helvetica" w:hAnsi="Helvetica" w:cs="Helvetica"/>
          <w:b/>
          <w:color w:val="333333"/>
          <w:sz w:val="28"/>
          <w:szCs w:val="28"/>
        </w:rPr>
        <w:t>Продолжительность</w:t>
      </w:r>
      <w:r w:rsidRPr="007E3191">
        <w:rPr>
          <w:rFonts w:ascii="Helvetica" w:hAnsi="Helvetica" w:cs="Helvetica"/>
          <w:color w:val="333333"/>
          <w:sz w:val="28"/>
          <w:szCs w:val="28"/>
        </w:rPr>
        <w:t>: 6 месяцев – с апреля по сентябрь</w:t>
      </w:r>
      <w:r w:rsidRPr="00BB091A">
        <w:rPr>
          <w:rFonts w:ascii="Helvetica" w:hAnsi="Helvetica" w:cs="Helvetica"/>
          <w:color w:val="333333"/>
          <w:sz w:val="28"/>
          <w:szCs w:val="28"/>
        </w:rPr>
        <w:t>.</w:t>
      </w:r>
    </w:p>
    <w:p w:rsidR="007E3191" w:rsidRPr="007E3191" w:rsidRDefault="007E3191" w:rsidP="007E31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Участники проекта</w:t>
      </w: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:</w:t>
      </w:r>
      <w:r w:rsidRPr="007E3191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воспитатель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 xml:space="preserve">, </w:t>
      </w:r>
      <w:r>
        <w:rPr>
          <w:rFonts w:ascii="Helvetica" w:eastAsia="Times New Roman" w:hAnsi="Helvetica" w:cs="Helvetica"/>
          <w:bCs/>
          <w:iCs/>
          <w:color w:val="333333"/>
          <w:sz w:val="28"/>
          <w:szCs w:val="28"/>
        </w:rPr>
        <w:t>д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ети 4-7 лет, родители, </w:t>
      </w:r>
    </w:p>
    <w:p w:rsidR="000C3632" w:rsidRPr="00BB091A" w:rsidRDefault="007E3191" w:rsidP="000C36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110490</wp:posOffset>
            </wp:positionH>
            <wp:positionV relativeFrom="margin">
              <wp:posOffset>4328160</wp:posOffset>
            </wp:positionV>
            <wp:extent cx="847725" cy="1590675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C3632" w:rsidRPr="00BB091A">
        <w:rPr>
          <w:rFonts w:ascii="Times New Roman" w:eastAsia="Times New Roman" w:hAnsi="Times New Roman" w:cs="Times New Roman"/>
          <w:b/>
          <w:i/>
          <w:sz w:val="32"/>
          <w:szCs w:val="32"/>
        </w:rPr>
        <w:t>Актуальность</w:t>
      </w:r>
    </w:p>
    <w:p w:rsidR="007E3191" w:rsidRDefault="000C3632" w:rsidP="00BD79F8">
      <w:pPr>
        <w:shd w:val="clear" w:color="auto" w:fill="FFFFFF"/>
        <w:spacing w:after="120" w:line="240" w:lineRule="atLeast"/>
        <w:ind w:firstLine="284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Эколого-развивающая среда служит не только объектом и средством деятельности ребёнка, но и позволяет формировать познавательные интересы, формирует предпосылки поисковой деятельности.</w:t>
      </w:r>
      <w:r w:rsidR="007E3191" w:rsidRPr="007E3191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7E3191" w:rsidRPr="00BB091A">
        <w:rPr>
          <w:rFonts w:ascii="Helvetica" w:eastAsia="Times New Roman" w:hAnsi="Helvetica" w:cs="Helvetica"/>
          <w:color w:val="333333"/>
          <w:sz w:val="28"/>
          <w:szCs w:val="28"/>
        </w:rPr>
        <w:t>Опыт показывает, что изучать объекты живой и неживой природы лучше всего в проектной деятельности. Технология проектирования формир</w:t>
      </w:r>
      <w:r w:rsidR="007E3191">
        <w:rPr>
          <w:rFonts w:ascii="Helvetica" w:eastAsia="Times New Roman" w:hAnsi="Helvetica" w:cs="Helvetica"/>
          <w:color w:val="333333"/>
          <w:sz w:val="28"/>
          <w:szCs w:val="28"/>
        </w:rPr>
        <w:t xml:space="preserve">ует </w:t>
      </w:r>
      <w:r w:rsidR="007E3191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у детей навыки сотрудничества и сотворчества со сверстниками, воспитателем и родителями.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7E3191" w:rsidRPr="00BB091A">
        <w:rPr>
          <w:rFonts w:ascii="Helvetica" w:eastAsia="Times New Roman" w:hAnsi="Helvetica" w:cs="Helvetica"/>
          <w:color w:val="333333"/>
          <w:sz w:val="28"/>
          <w:szCs w:val="28"/>
        </w:rPr>
        <w:t>Участие детей в экологическом проекте “Наш огород” обога</w:t>
      </w:r>
      <w:r w:rsidR="00021892">
        <w:rPr>
          <w:rFonts w:ascii="Helvetica" w:eastAsia="Times New Roman" w:hAnsi="Helvetica" w:cs="Helvetica"/>
          <w:color w:val="333333"/>
          <w:sz w:val="28"/>
          <w:szCs w:val="28"/>
        </w:rPr>
        <w:t>щает</w:t>
      </w:r>
      <w:r w:rsidR="007E3191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их знания и представления об овощах</w:t>
      </w:r>
      <w:r w:rsidR="007E3191">
        <w:rPr>
          <w:rFonts w:ascii="Helvetica" w:eastAsia="Times New Roman" w:hAnsi="Helvetica" w:cs="Helvetica"/>
          <w:color w:val="333333"/>
          <w:sz w:val="28"/>
          <w:szCs w:val="28"/>
        </w:rPr>
        <w:t>, их вкусовых качествах, развивает</w:t>
      </w:r>
      <w:r w:rsidR="007E3191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поисковую, исследовательскую, трудовую деятельность и творческие способности.</w:t>
      </w:r>
      <w:r w:rsidR="007E3191" w:rsidRPr="007E3191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7E3191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Оснащенная таким образом </w:t>
      </w:r>
      <w:proofErr w:type="spellStart"/>
      <w:r w:rsidR="007E3191" w:rsidRPr="00BB091A">
        <w:rPr>
          <w:rFonts w:ascii="Helvetica" w:eastAsia="Times New Roman" w:hAnsi="Helvetica" w:cs="Helvetica"/>
          <w:color w:val="333333"/>
          <w:sz w:val="28"/>
          <w:szCs w:val="28"/>
        </w:rPr>
        <w:t>эколого</w:t>
      </w:r>
      <w:proofErr w:type="spellEnd"/>
      <w:r w:rsidR="007E3191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– развивающая среда позволяет работать с целым коллективом детей, подгруппой или индивидуально.</w:t>
      </w:r>
    </w:p>
    <w:p w:rsidR="00021892" w:rsidRDefault="007E3191" w:rsidP="00021892">
      <w:pPr>
        <w:shd w:val="clear" w:color="auto" w:fill="FFFFFF"/>
        <w:spacing w:after="120" w:line="240" w:lineRule="atLeast"/>
        <w:ind w:firstLine="284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Укрепляет интерес детей, создает положительный настрой. Значительно расширяет диапазоны живого общения воспитанников с природой</w:t>
      </w:r>
      <w:r w:rsidR="00021892">
        <w:rPr>
          <w:rFonts w:ascii="Helvetica" w:eastAsia="Times New Roman" w:hAnsi="Helvetica" w:cs="Helvetica"/>
          <w:color w:val="333333"/>
          <w:sz w:val="28"/>
          <w:szCs w:val="28"/>
        </w:rPr>
        <w:t>,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открывает возможности формирования собственного жизненного опыта</w:t>
      </w:r>
      <w:r w:rsidR="00021892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021892" w:rsidRPr="00021892" w:rsidRDefault="00021892" w:rsidP="00021892">
      <w:pPr>
        <w:shd w:val="clear" w:color="auto" w:fill="FFFFFF"/>
        <w:spacing w:after="120" w:line="240" w:lineRule="atLeast"/>
        <w:ind w:firstLine="284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021892">
        <w:rPr>
          <w:rFonts w:ascii="Helvetica" w:eastAsia="Times New Roman" w:hAnsi="Helvetica" w:cs="Helvetica"/>
          <w:b/>
          <w:color w:val="333333"/>
          <w:sz w:val="28"/>
          <w:szCs w:val="28"/>
        </w:rPr>
        <w:t>Проблемные вопросы:</w:t>
      </w:r>
    </w:p>
    <w:p w:rsidR="00021892" w:rsidRPr="00021892" w:rsidRDefault="00021892" w:rsidP="00021892">
      <w:pPr>
        <w:pStyle w:val="a7"/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21892">
        <w:rPr>
          <w:rFonts w:ascii="Helvetica" w:eastAsia="Times New Roman" w:hAnsi="Helvetica" w:cs="Helvetica"/>
          <w:color w:val="333333"/>
          <w:sz w:val="28"/>
          <w:szCs w:val="28"/>
        </w:rPr>
        <w:t>Какие условия необходимы для благоприятного развития овощных культур?</w:t>
      </w:r>
    </w:p>
    <w:p w:rsidR="00021892" w:rsidRPr="00021892" w:rsidRDefault="00021892" w:rsidP="00021892">
      <w:pPr>
        <w:pStyle w:val="a7"/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21892">
        <w:rPr>
          <w:rFonts w:ascii="Helvetica" w:eastAsia="Times New Roman" w:hAnsi="Helvetica" w:cs="Helvetica"/>
          <w:color w:val="333333"/>
          <w:sz w:val="28"/>
          <w:szCs w:val="28"/>
        </w:rPr>
        <w:t>Какое значение имеют овощи для здоровья человека?</w:t>
      </w:r>
    </w:p>
    <w:p w:rsidR="00BB091A" w:rsidRPr="00BB091A" w:rsidRDefault="00BB091A" w:rsidP="00BD79F8">
      <w:pPr>
        <w:shd w:val="clear" w:color="auto" w:fill="FFFFFF"/>
        <w:spacing w:after="120" w:line="240" w:lineRule="atLeast"/>
        <w:ind w:firstLine="284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color w:val="333333"/>
          <w:sz w:val="32"/>
          <w:szCs w:val="32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lastRenderedPageBreak/>
        <w:t>Цели проекта:</w:t>
      </w:r>
    </w:p>
    <w:p w:rsidR="004215C8" w:rsidRPr="00BB091A" w:rsidRDefault="000C3632" w:rsidP="004215C8">
      <w:pPr>
        <w:pStyle w:val="a7"/>
        <w:numPr>
          <w:ilvl w:val="0"/>
          <w:numId w:val="8"/>
        </w:numPr>
        <w:shd w:val="clear" w:color="auto" w:fill="FFFFFF"/>
        <w:spacing w:after="120" w:line="240" w:lineRule="atLeast"/>
        <w:ind w:left="284" w:hanging="284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Создание условий для развития познавательных и творческих способностей детей, мышления, воображения,</w:t>
      </w:r>
      <w:r w:rsidR="004215C8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мелкой моторики и трудовых навыков.</w:t>
      </w:r>
    </w:p>
    <w:p w:rsidR="000C3632" w:rsidRPr="00BB091A" w:rsidRDefault="004215C8" w:rsidP="004215C8">
      <w:pPr>
        <w:pStyle w:val="a7"/>
        <w:numPr>
          <w:ilvl w:val="0"/>
          <w:numId w:val="8"/>
        </w:numPr>
        <w:shd w:val="clear" w:color="auto" w:fill="FFFFFF"/>
        <w:spacing w:after="120" w:line="240" w:lineRule="atLeast"/>
        <w:ind w:left="284" w:hanging="284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Развитие интереса к исследовательской деятельности.</w:t>
      </w: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color w:val="333333"/>
          <w:sz w:val="32"/>
          <w:szCs w:val="32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Задачи:</w:t>
      </w:r>
    </w:p>
    <w:p w:rsidR="000C3632" w:rsidRPr="00BB091A" w:rsidRDefault="000C3632" w:rsidP="000C3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Расширять представления об овощах.</w:t>
      </w:r>
    </w:p>
    <w:p w:rsidR="000C3632" w:rsidRPr="00BB091A" w:rsidRDefault="000C3632" w:rsidP="000C3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Развивать познавательный интерес.</w:t>
      </w:r>
    </w:p>
    <w:p w:rsidR="000C3632" w:rsidRPr="00BB091A" w:rsidRDefault="000C3632" w:rsidP="000C3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Формировать практические умения по созданию условий для выращивания овощей.</w:t>
      </w:r>
    </w:p>
    <w:p w:rsidR="000C3632" w:rsidRPr="00BB091A" w:rsidRDefault="000C3632" w:rsidP="000C3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Определять стадии роста овощных культур и роли человека в их выращивании.</w:t>
      </w:r>
    </w:p>
    <w:p w:rsidR="006A7D63" w:rsidRPr="00BB091A" w:rsidRDefault="006A7D63" w:rsidP="000C3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Способствовать развитию восприятию красоты природы и передаче ее через рисунок, лепку, аппликацию.</w:t>
      </w:r>
    </w:p>
    <w:p w:rsidR="006A7D63" w:rsidRPr="00BB091A" w:rsidRDefault="006A7D63" w:rsidP="006A7D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Включать родителей в процесс экологического воспитания детей.</w:t>
      </w: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Принципы реализации проекта</w:t>
      </w: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: 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Интеграция, системность, учёт возрастных особенностей, </w:t>
      </w:r>
      <w:r w:rsidR="00AE64D2" w:rsidRPr="00BB091A">
        <w:rPr>
          <w:rFonts w:ascii="Helvetica" w:eastAsia="Times New Roman" w:hAnsi="Helvetica" w:cs="Helvetica"/>
          <w:color w:val="333333"/>
          <w:sz w:val="28"/>
          <w:szCs w:val="28"/>
        </w:rPr>
        <w:t>доступность (по схеме «вижу-действую»</w:t>
      </w:r>
      <w:proofErr w:type="gramStart"/>
      <w:r w:rsidR="006A7D63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AE64D2" w:rsidRPr="00BB091A"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proofErr w:type="gramEnd"/>
      <w:r w:rsidR="00AE64D2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, 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сезонность, координация деятельности, преемственность с семьёй.</w:t>
      </w:r>
    </w:p>
    <w:p w:rsidR="00CC2F7D" w:rsidRPr="00BB091A" w:rsidRDefault="00CC2F7D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CC2F7D" w:rsidRPr="00BB091A" w:rsidRDefault="00CC2F7D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color w:val="333333"/>
          <w:sz w:val="32"/>
          <w:szCs w:val="32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Ожидаемые результаты реализации проекта:</w:t>
      </w:r>
    </w:p>
    <w:p w:rsidR="000C3632" w:rsidRPr="00BB091A" w:rsidRDefault="000C3632" w:rsidP="000C3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Вовлечение родителей в образовательный, воспитательный и трудовой процессы.</w:t>
      </w:r>
    </w:p>
    <w:p w:rsidR="000C3632" w:rsidRPr="00BB091A" w:rsidRDefault="000C3632" w:rsidP="000C3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Расширение кругозора (сформированное представление о разных овощах, условиях выращивания, сбора урожая, употребления).</w:t>
      </w:r>
    </w:p>
    <w:p w:rsidR="000C3632" w:rsidRPr="00BB091A" w:rsidRDefault="000C3632" w:rsidP="000C3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Формирование положительной направленности отношения к природе, исследовательской и трудовой деятельности.</w:t>
      </w:r>
    </w:p>
    <w:p w:rsidR="000C3632" w:rsidRPr="00BB091A" w:rsidRDefault="000C3632" w:rsidP="000C3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Ощущения удовлетворённости от совместной деятельности детей, родителей и воспитателей.</w:t>
      </w:r>
    </w:p>
    <w:p w:rsidR="000C3632" w:rsidRPr="00BB091A" w:rsidRDefault="000C3632" w:rsidP="000C3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В ходе коллективной деятельности продуктивно взаимодействовать, слушать друг друга и в социально приемлемой форме выражать своё отношение к предложениям.</w:t>
      </w:r>
    </w:p>
    <w:p w:rsidR="000C3632" w:rsidRDefault="000C3632" w:rsidP="000C3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Сплочение детей, родителей и воспитателей.</w:t>
      </w:r>
    </w:p>
    <w:p w:rsidR="00BB091A" w:rsidRDefault="00BB091A" w:rsidP="00BB091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BB091A" w:rsidRDefault="00BB091A" w:rsidP="00BB091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21892" w:rsidRPr="00BB091A" w:rsidRDefault="00021892" w:rsidP="00BB091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lastRenderedPageBreak/>
        <w:t>Ресурсы обеспечения проекта</w:t>
      </w: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:</w:t>
      </w:r>
    </w:p>
    <w:p w:rsidR="000C3632" w:rsidRPr="00BB091A" w:rsidRDefault="000C3632" w:rsidP="000C3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Организационные: деятельность педагогов и детей регулируется в соответствии с содержанием учебно-воспитательной работы в ДОУ – программа</w:t>
      </w:r>
      <w:r w:rsid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“От рождения до школы”.</w:t>
      </w:r>
      <w:proofErr w:type="gramEnd"/>
    </w:p>
    <w:p w:rsidR="000C3632" w:rsidRPr="00BB091A" w:rsidRDefault="000C3632" w:rsidP="000C3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Информационные: детская художественная литература, ресурсы Интернета, стендовый материал, взаимодействие участников данного проекта.</w:t>
      </w:r>
    </w:p>
    <w:p w:rsidR="000C3632" w:rsidRPr="00BB091A" w:rsidRDefault="000C3632" w:rsidP="000C3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Финансовое обеспечение: благотворительные средства родителей, бросовый материал.</w:t>
      </w:r>
    </w:p>
    <w:p w:rsidR="000C3632" w:rsidRPr="00BB091A" w:rsidRDefault="000C3632" w:rsidP="000C36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Материально-техническое обеспечение: видео, аудио, фотоаппаратура, компьютер, наборы для посадки (ящики, стаканчики для рассады</w:t>
      </w:r>
      <w:r w:rsidR="00D3419E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и т. д.</w:t>
      </w:r>
      <w:proofErr w:type="gramStart"/>
      <w:r w:rsidR="00D3419E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proofErr w:type="gramEnd"/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, технический инвентарь (грабли, лопаты, лейки).</w:t>
      </w:r>
    </w:p>
    <w:p w:rsidR="000C3632" w:rsidRPr="00BB091A" w:rsidRDefault="000C3632" w:rsidP="000C3632">
      <w:pPr>
        <w:spacing w:after="120" w:line="240" w:lineRule="atLeast"/>
        <w:rPr>
          <w:rFonts w:ascii="Helvetica" w:eastAsia="Times New Roman" w:hAnsi="Helvetica" w:cs="Helvetica"/>
          <w:b/>
          <w:bCs/>
          <w:i/>
          <w:color w:val="333333"/>
          <w:sz w:val="32"/>
          <w:szCs w:val="32"/>
          <w:shd w:val="clear" w:color="auto" w:fill="FFFFFF"/>
        </w:rPr>
      </w:pPr>
      <w:r w:rsidRPr="00BB091A">
        <w:rPr>
          <w:rFonts w:ascii="Helvetica" w:eastAsia="Times New Roman" w:hAnsi="Helvetica" w:cs="Helvetica"/>
          <w:b/>
          <w:bCs/>
          <w:i/>
          <w:color w:val="333333"/>
          <w:sz w:val="32"/>
          <w:szCs w:val="32"/>
          <w:shd w:val="clear" w:color="auto" w:fill="FFFFFF"/>
        </w:rPr>
        <w:t>Этапы проекта</w:t>
      </w:r>
    </w:p>
    <w:p w:rsidR="000C3632" w:rsidRPr="00BB091A" w:rsidRDefault="000C3632" w:rsidP="000C3632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shd w:val="clear" w:color="auto" w:fill="FFFFFF"/>
        </w:rPr>
        <w:t>I этап – подготовительный</w:t>
      </w: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color w:val="333333"/>
          <w:sz w:val="32"/>
          <w:szCs w:val="32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Цели:</w:t>
      </w:r>
    </w:p>
    <w:p w:rsidR="000C3632" w:rsidRPr="00BB091A" w:rsidRDefault="000C3632" w:rsidP="000C3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Подготовка к реализации проекта.</w:t>
      </w:r>
    </w:p>
    <w:p w:rsidR="000C3632" w:rsidRPr="00BB091A" w:rsidRDefault="000C3632" w:rsidP="000C3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Формирование устойчивого интереса к тематике проекта.</w:t>
      </w:r>
    </w:p>
    <w:p w:rsidR="000C3632" w:rsidRPr="00BB091A" w:rsidRDefault="000C3632" w:rsidP="000C3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Актуализация темы для родителей, заинтересованность идеей детей.</w:t>
      </w:r>
    </w:p>
    <w:p w:rsidR="000C3632" w:rsidRPr="00BB091A" w:rsidRDefault="000C3632" w:rsidP="000C3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Подготовка природного материала для деятельности детей.</w:t>
      </w:r>
    </w:p>
    <w:p w:rsidR="000C3632" w:rsidRPr="00BB091A" w:rsidRDefault="000C3632" w:rsidP="000C36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Приобретение семян овощей.</w:t>
      </w:r>
    </w:p>
    <w:p w:rsidR="006A7D63" w:rsidRPr="00BB091A" w:rsidRDefault="000C3632" w:rsidP="006A7D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Рассматривание семян различных овощных культур.</w:t>
      </w:r>
    </w:p>
    <w:p w:rsidR="000C3632" w:rsidRPr="00BB091A" w:rsidRDefault="000C3632" w:rsidP="000C3632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shd w:val="clear" w:color="auto" w:fill="FFFFFF"/>
        </w:rPr>
        <w:t>II этап – реализации</w:t>
      </w: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Цели</w:t>
      </w: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: 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Формирование партнёрской деятельности взрослого с детьми, где дети получают возможность проявить собственную исследовательскую активность, определить причинно-следственные связи.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Познакомить с полезными свойствами и вкусовыми качествами овощей. Развитие интеллектуальной активности.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Подготовка почвы к посеву.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Посадка семян на рассаду.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Наблюдение за появлением всходов. Занесение результатов наблюдений в дневник (рисунки, фотографии).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Практические действия по уходу за растениями (полив, прополка, рыхление посевов).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Оформление </w:t>
      </w:r>
      <w:r w:rsidR="00FF2C74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альбома 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“</w:t>
      </w:r>
      <w:r w:rsidR="00021892">
        <w:rPr>
          <w:rFonts w:ascii="Helvetica" w:eastAsia="Times New Roman" w:hAnsi="Helvetica" w:cs="Helvetica"/>
          <w:color w:val="333333"/>
          <w:sz w:val="28"/>
          <w:szCs w:val="28"/>
        </w:rPr>
        <w:t>Веселые стихи про овощи</w:t>
      </w:r>
      <w:r w:rsidR="00FF2C74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” (подборка материала из литературы </w:t>
      </w:r>
      <w:proofErr w:type="gramStart"/>
      <w:r w:rsidR="00021892">
        <w:rPr>
          <w:rFonts w:ascii="Helvetica" w:eastAsia="Times New Roman" w:hAnsi="Helvetica" w:cs="Helvetica"/>
          <w:color w:val="333333"/>
          <w:sz w:val="28"/>
          <w:szCs w:val="28"/>
        </w:rPr>
        <w:t>о</w:t>
      </w:r>
      <w:proofErr w:type="gramEnd"/>
      <w:r w:rsidR="00021892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овощных культурах).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Сбор урожая.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Совместная деятельность детей и родителей по организации выставки урожая “</w:t>
      </w:r>
      <w:r w:rsidR="00BE1A66" w:rsidRPr="00BB091A">
        <w:rPr>
          <w:rFonts w:ascii="Helvetica" w:eastAsia="Times New Roman" w:hAnsi="Helvetica" w:cs="Helvetica"/>
          <w:color w:val="333333"/>
          <w:sz w:val="28"/>
          <w:szCs w:val="28"/>
        </w:rPr>
        <w:t>Чудо -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овощи”, изготовление кулинарных блюд, дегустация.</w:t>
      </w:r>
    </w:p>
    <w:p w:rsidR="000C3632" w:rsidRPr="00BB091A" w:rsidRDefault="000C3632" w:rsidP="000C36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Проведение развлечений и вечеров досугов об овощах.</w:t>
      </w:r>
    </w:p>
    <w:p w:rsidR="008D2C2D" w:rsidRPr="00BB091A" w:rsidRDefault="000C3632" w:rsidP="008D2C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Творческие работы детей и родителей</w:t>
      </w:r>
      <w:r w:rsidR="008D2C2D"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(изготовление поделок из овощей).</w:t>
      </w:r>
    </w:p>
    <w:p w:rsidR="000C3632" w:rsidRPr="00BB091A" w:rsidRDefault="000C3632" w:rsidP="00BB091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0C3632" w:rsidRPr="00BB091A" w:rsidRDefault="000C3632" w:rsidP="000C3632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shd w:val="clear" w:color="auto" w:fill="FFFFFF"/>
        </w:rPr>
        <w:t>III этап – обобщающий</w:t>
      </w: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color w:val="333333"/>
          <w:sz w:val="32"/>
          <w:szCs w:val="32"/>
        </w:rPr>
      </w:pPr>
      <w:r w:rsidRPr="00BB091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Цели:</w:t>
      </w:r>
    </w:p>
    <w:p w:rsidR="000C3632" w:rsidRPr="00BB091A" w:rsidRDefault="000C3632" w:rsidP="000C36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Формирование у детей чувства ответственности за результат выполненной работы, уважения к трудовой деятельности людей в природе.</w:t>
      </w:r>
    </w:p>
    <w:p w:rsidR="000C3632" w:rsidRPr="00BB091A" w:rsidRDefault="000C3632" w:rsidP="000C36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Развитие творческих способностей.</w:t>
      </w:r>
    </w:p>
    <w:p w:rsidR="000C3632" w:rsidRPr="00BB091A" w:rsidRDefault="000C3632" w:rsidP="000C36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Организация досуга “</w:t>
      </w:r>
      <w:r w:rsidR="008D2C2D" w:rsidRPr="00BB091A">
        <w:rPr>
          <w:rFonts w:ascii="Helvetica" w:eastAsia="Times New Roman" w:hAnsi="Helvetica" w:cs="Helvetica"/>
          <w:color w:val="333333"/>
          <w:sz w:val="28"/>
          <w:szCs w:val="28"/>
        </w:rPr>
        <w:t>Капустные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 посиделки”.</w:t>
      </w:r>
    </w:p>
    <w:p w:rsidR="000C3632" w:rsidRDefault="000C3632" w:rsidP="000C36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Праздник “</w:t>
      </w:r>
      <w:proofErr w:type="spellStart"/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Осенины</w:t>
      </w:r>
      <w:proofErr w:type="spellEnd"/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”.</w:t>
      </w:r>
    </w:p>
    <w:p w:rsidR="00021892" w:rsidRPr="00BB091A" w:rsidRDefault="00021892" w:rsidP="000C36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 xml:space="preserve">Оформление презентации 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(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</w:rPr>
        <w:t>фотоотчет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</w:rPr>
        <w:t>)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“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BB091A">
        <w:rPr>
          <w:rFonts w:ascii="Helvetica" w:eastAsia="Times New Roman" w:hAnsi="Helvetica" w:cs="Helvetica"/>
          <w:color w:val="333333"/>
          <w:sz w:val="28"/>
          <w:szCs w:val="28"/>
        </w:rPr>
        <w:t>Наш огород”.</w:t>
      </w:r>
    </w:p>
    <w:p w:rsidR="000C3632" w:rsidRPr="00BB091A" w:rsidRDefault="000C3632" w:rsidP="000C36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color w:val="333333"/>
          <w:sz w:val="32"/>
          <w:szCs w:val="32"/>
        </w:rPr>
      </w:pPr>
      <w:r w:rsidRPr="00BB091A">
        <w:rPr>
          <w:rFonts w:ascii="Helvetica" w:eastAsia="Times New Roman" w:hAnsi="Helvetica" w:cs="Helvetica"/>
          <w:b/>
          <w:bCs/>
          <w:i/>
          <w:color w:val="333333"/>
          <w:sz w:val="32"/>
          <w:szCs w:val="32"/>
        </w:rPr>
        <w:t>Распределение деятельности по этапам проекта “</w:t>
      </w:r>
      <w:r w:rsidR="008D2C2D" w:rsidRPr="00BB091A">
        <w:rPr>
          <w:rFonts w:ascii="Helvetica" w:eastAsia="Times New Roman" w:hAnsi="Helvetica" w:cs="Helvetica"/>
          <w:b/>
          <w:bCs/>
          <w:i/>
          <w:color w:val="333333"/>
          <w:sz w:val="32"/>
          <w:szCs w:val="32"/>
        </w:rPr>
        <w:t>Наш</w:t>
      </w:r>
      <w:r w:rsidRPr="00BB091A">
        <w:rPr>
          <w:rFonts w:ascii="Helvetica" w:eastAsia="Times New Roman" w:hAnsi="Helvetica" w:cs="Helvetica"/>
          <w:b/>
          <w:bCs/>
          <w:i/>
          <w:color w:val="333333"/>
          <w:sz w:val="32"/>
          <w:szCs w:val="32"/>
        </w:rPr>
        <w:t xml:space="preserve"> огород”</w:t>
      </w:r>
    </w:p>
    <w:p w:rsidR="000C3632" w:rsidRPr="00BB091A" w:rsidRDefault="000C3632">
      <w:pPr>
        <w:rPr>
          <w:sz w:val="28"/>
          <w:szCs w:val="28"/>
        </w:rPr>
      </w:pPr>
    </w:p>
    <w:tbl>
      <w:tblPr>
        <w:tblW w:w="10774" w:type="dxa"/>
        <w:tblInd w:w="-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4"/>
        <w:gridCol w:w="3544"/>
        <w:gridCol w:w="2976"/>
        <w:gridCol w:w="2410"/>
      </w:tblGrid>
      <w:tr w:rsidR="00A56840" w:rsidRPr="00BB091A" w:rsidTr="00081D23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Этапы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Деятельность детей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</w:rPr>
              <w:t>Деятельность родителей</w:t>
            </w:r>
          </w:p>
        </w:tc>
      </w:tr>
      <w:tr w:rsidR="00A56840" w:rsidRPr="00BB091A" w:rsidTr="00081D23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Подготовительный этап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1.Осознают и воспринимают проблему.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2.Посещение овощного магазина.</w:t>
            </w:r>
          </w:p>
          <w:p w:rsidR="000C3632" w:rsidRPr="00BB091A" w:rsidRDefault="00A56840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  <w:r w:rsidR="000C3632"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.Рассматривание семян различных овощных культур.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1.Формирует проблему.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2.Вводит в игровую ситуацию.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3.Определяет задачи.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1.Осознают и личностно воспринимают проблему.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2.Организация и проведение экскурсии в овощной магазин.</w:t>
            </w:r>
          </w:p>
          <w:p w:rsidR="000C3632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  <w:p w:rsidR="00BB091A" w:rsidRDefault="00BB091A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  <w:p w:rsidR="00B20D0D" w:rsidRDefault="00B20D0D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  <w:p w:rsidR="00BB091A" w:rsidRPr="00BB091A" w:rsidRDefault="00BB091A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</w:tr>
      <w:tr w:rsidR="00A56840" w:rsidRPr="00BB091A" w:rsidTr="00081D23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lastRenderedPageBreak/>
              <w:t>Этап реализации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Сбор информации, рассматривание энциклопедий, вырезок из газет, открыток, подбор иллюстраций.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Подготовка семян к посеву.</w:t>
            </w:r>
          </w:p>
          <w:p w:rsidR="00A530C7" w:rsidRPr="00B20D0D" w:rsidRDefault="00A530C7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практическое упражнение « В гостях у золушки»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Подготовка почвы к посеву семян.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Посадка семян овощных культур</w:t>
            </w:r>
          </w:p>
          <w:p w:rsidR="00E1775A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Уход за рассадой </w:t>
            </w:r>
          </w:p>
          <w:p w:rsidR="00E1775A" w:rsidRPr="00B20D0D" w:rsidRDefault="00E1775A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Высадка рассады в открытый грунт, посадка семян в грунт.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Наблюдение за всходами, рассадой и отметки в дневнике наблюдений.</w:t>
            </w:r>
          </w:p>
          <w:p w:rsidR="006A7D63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Аппликация “</w:t>
            </w:r>
            <w:r w:rsidR="006A7D63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овощи на тарелке»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Лепка “Магазин – овощи”.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Игра-драматизация “Овощной базар”, “Спор овощей”.</w:t>
            </w:r>
          </w:p>
          <w:p w:rsidR="00A530C7" w:rsidRPr="00B20D0D" w:rsidRDefault="00A530C7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Подбор материала к альбому “</w:t>
            </w:r>
            <w:r w:rsidR="00B20D0D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Веселые стихи про овощи</w:t>
            </w: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” (стихи, загадки).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Художественное творчество “Загадки с грядки”, “Натюрморт с овощами”.</w:t>
            </w:r>
          </w:p>
          <w:p w:rsidR="00A530C7" w:rsidRPr="00B20D0D" w:rsidRDefault="00A530C7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Составление рассказов « Я тружусь на огороде»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Совместное выполнение трудовых действий по уходу за посадками (полив, </w:t>
            </w: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lastRenderedPageBreak/>
              <w:t>прополка, рыхление).</w:t>
            </w:r>
          </w:p>
          <w:p w:rsidR="00A530C7" w:rsidRPr="00B20D0D" w:rsidRDefault="00701E78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Сюжетно – ролевая игра «М</w:t>
            </w:r>
            <w:r w:rsidR="00A530C7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агазин»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Сбор урожая.</w:t>
            </w:r>
          </w:p>
          <w:p w:rsidR="000C3632" w:rsidRPr="00B20D0D" w:rsidRDefault="000C3632" w:rsidP="00A56840">
            <w:pPr>
              <w:pStyle w:val="a7"/>
              <w:numPr>
                <w:ilvl w:val="0"/>
                <w:numId w:val="11"/>
              </w:numPr>
              <w:spacing w:after="120" w:line="240" w:lineRule="atLeast"/>
              <w:ind w:left="260" w:hanging="26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Изготовление поделок из овощей.</w:t>
            </w:r>
          </w:p>
          <w:p w:rsidR="00A530C7" w:rsidRPr="00BB091A" w:rsidRDefault="00A530C7" w:rsidP="00E1775A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20D0D" w:rsidRDefault="000C3632" w:rsidP="00B20D0D">
            <w:pPr>
              <w:pStyle w:val="a7"/>
              <w:numPr>
                <w:ilvl w:val="0"/>
                <w:numId w:val="10"/>
              </w:numPr>
              <w:spacing w:after="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lastRenderedPageBreak/>
              <w:t>Подбор информационного материала по теме “Овощи”.</w:t>
            </w:r>
          </w:p>
          <w:p w:rsidR="000C3632" w:rsidRPr="00B20D0D" w:rsidRDefault="00EE1A12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Подготовка картотеки </w:t>
            </w:r>
            <w:r w:rsidR="000C3632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дидактических</w:t>
            </w: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и подвижных</w:t>
            </w:r>
            <w:r w:rsidR="000C3632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игр об овощах.</w:t>
            </w:r>
          </w:p>
          <w:p w:rsidR="00A530C7" w:rsidRPr="00B20D0D" w:rsidRDefault="00A530C7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Проведение практического упражнения « В гостях у золушки»</w:t>
            </w:r>
          </w:p>
          <w:p w:rsidR="00A530C7" w:rsidRPr="00B20D0D" w:rsidRDefault="00A530C7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Перекопка земли на огороде</w:t>
            </w:r>
          </w:p>
          <w:p w:rsidR="000C3632" w:rsidRPr="00B20D0D" w:rsidRDefault="000C3632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Проведение цикла практических занятий по выращиванию растений от семени до плодов.</w:t>
            </w:r>
          </w:p>
          <w:p w:rsidR="000C3632" w:rsidRPr="00B20D0D" w:rsidRDefault="000C3632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Изготовление дневника наблюдений за всходами семян.</w:t>
            </w:r>
          </w:p>
          <w:p w:rsidR="000C3632" w:rsidRPr="00081D23" w:rsidRDefault="00081D23" w:rsidP="00081D23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Беседы: </w:t>
            </w:r>
            <w:r w:rsidR="000C3632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“Незнайка пришёл в гости”,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занятие </w:t>
            </w:r>
            <w:r w:rsidR="000C3632" w:rsidRPr="00081D23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“Могут ли овощи принести вред нашему здоровью?”.</w:t>
            </w:r>
          </w:p>
          <w:p w:rsidR="000C3632" w:rsidRPr="00081D23" w:rsidRDefault="000C3632" w:rsidP="00081D23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Организация игр-драматизаций.</w:t>
            </w:r>
          </w:p>
          <w:p w:rsidR="000C3632" w:rsidRPr="00B20D0D" w:rsidRDefault="000C3632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Оформление альбома “</w:t>
            </w:r>
            <w:r w:rsidR="00B20D0D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Веселые стихи про овощи</w:t>
            </w: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”.</w:t>
            </w:r>
          </w:p>
          <w:p w:rsidR="00E1775A" w:rsidRPr="00B20D0D" w:rsidRDefault="00E1775A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Познание ФЦКМ “Загадки на грядке”.</w:t>
            </w:r>
          </w:p>
          <w:p w:rsidR="00E1775A" w:rsidRPr="00B20D0D" w:rsidRDefault="00E1775A" w:rsidP="00B20D0D">
            <w:pPr>
              <w:pStyle w:val="a7"/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proofErr w:type="gramStart"/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Во</w:t>
            </w:r>
            <w:proofErr w:type="gramEnd"/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саду ли, в </w:t>
            </w: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lastRenderedPageBreak/>
              <w:t>огороде</w:t>
            </w:r>
          </w:p>
          <w:p w:rsidR="00B67726" w:rsidRPr="00B20D0D" w:rsidRDefault="00B67726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Помощь в составлении рассказов « Я тружусь на огороде»</w:t>
            </w:r>
          </w:p>
          <w:p w:rsidR="000F6157" w:rsidRPr="00B20D0D" w:rsidRDefault="00A530C7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Организация </w:t>
            </w:r>
            <w:r w:rsidR="000F6157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Сюжетно –</w:t>
            </w: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ролевой игры</w:t>
            </w:r>
            <w:r w:rsidR="00701E78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«М</w:t>
            </w:r>
            <w:r w:rsidR="000F6157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агазин»</w:t>
            </w:r>
          </w:p>
          <w:p w:rsidR="000C3632" w:rsidRPr="00B20D0D" w:rsidRDefault="000C3632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Сбор урожая.</w:t>
            </w:r>
          </w:p>
          <w:p w:rsidR="000C3632" w:rsidRPr="00B20D0D" w:rsidRDefault="000C3632" w:rsidP="00B20D0D">
            <w:pPr>
              <w:pStyle w:val="a7"/>
              <w:numPr>
                <w:ilvl w:val="0"/>
                <w:numId w:val="10"/>
              </w:numPr>
              <w:spacing w:after="120" w:line="240" w:lineRule="atLeast"/>
              <w:ind w:left="340" w:hanging="340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Организация выставки “</w:t>
            </w:r>
            <w:r w:rsidR="00BE1A66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Чудо - </w:t>
            </w: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овощи”.</w:t>
            </w:r>
          </w:p>
          <w:p w:rsidR="00B67726" w:rsidRPr="00BB091A" w:rsidRDefault="00B67726" w:rsidP="00BE1A66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20D0D" w:rsidRDefault="000C3632" w:rsidP="00B20D0D">
            <w:pPr>
              <w:pStyle w:val="a7"/>
              <w:numPr>
                <w:ilvl w:val="0"/>
                <w:numId w:val="9"/>
              </w:numPr>
              <w:spacing w:after="120" w:line="240" w:lineRule="atLeast"/>
              <w:ind w:left="259" w:hanging="314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lastRenderedPageBreak/>
              <w:t>Приобретение инвентаря для работы на огороде (лопаты, лейки, грабли).</w:t>
            </w:r>
          </w:p>
          <w:p w:rsidR="000C3632" w:rsidRPr="00B20D0D" w:rsidRDefault="000C3632" w:rsidP="00B20D0D">
            <w:pPr>
              <w:pStyle w:val="a7"/>
              <w:numPr>
                <w:ilvl w:val="0"/>
                <w:numId w:val="9"/>
              </w:numPr>
              <w:spacing w:after="120" w:line="240" w:lineRule="atLeast"/>
              <w:ind w:left="259" w:hanging="314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Приобретение земли для посева семян на рассаду.</w:t>
            </w:r>
          </w:p>
          <w:p w:rsidR="000C3632" w:rsidRPr="00B20D0D" w:rsidRDefault="000C3632" w:rsidP="00B20D0D">
            <w:pPr>
              <w:pStyle w:val="a7"/>
              <w:numPr>
                <w:ilvl w:val="0"/>
                <w:numId w:val="9"/>
              </w:numPr>
              <w:spacing w:after="120" w:line="240" w:lineRule="atLeast"/>
              <w:ind w:left="259" w:hanging="314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Совместное творчество с детьми (придумывание загадок об овощах).</w:t>
            </w:r>
          </w:p>
          <w:p w:rsidR="000C3632" w:rsidRPr="00B20D0D" w:rsidRDefault="000C3632" w:rsidP="00B20D0D">
            <w:pPr>
              <w:pStyle w:val="a7"/>
              <w:numPr>
                <w:ilvl w:val="0"/>
                <w:numId w:val="9"/>
              </w:numPr>
              <w:spacing w:after="120" w:line="240" w:lineRule="atLeast"/>
              <w:ind w:left="259" w:hanging="314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Изготовление шапочек-масок овощей.</w:t>
            </w:r>
          </w:p>
          <w:p w:rsidR="00A530C7" w:rsidRPr="00B20D0D" w:rsidRDefault="00A530C7" w:rsidP="00B20D0D">
            <w:pPr>
              <w:pStyle w:val="a7"/>
              <w:numPr>
                <w:ilvl w:val="0"/>
                <w:numId w:val="9"/>
              </w:numPr>
              <w:spacing w:after="120" w:line="240" w:lineRule="atLeast"/>
              <w:ind w:left="259" w:hanging="314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Участие в творческих работах “изготовление поделок из овощей ”.</w:t>
            </w:r>
          </w:p>
          <w:p w:rsidR="00E1775A" w:rsidRPr="00B20D0D" w:rsidRDefault="00B20D0D" w:rsidP="00B20D0D">
            <w:pPr>
              <w:pStyle w:val="a7"/>
              <w:numPr>
                <w:ilvl w:val="0"/>
                <w:numId w:val="9"/>
              </w:numPr>
              <w:spacing w:after="120" w:line="240" w:lineRule="atLeast"/>
              <w:ind w:left="259" w:hanging="314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И</w:t>
            </w:r>
            <w:r w:rsidR="00E1775A" w:rsidRPr="00B20D0D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зготовление кулинарных блюд</w:t>
            </w:r>
          </w:p>
          <w:p w:rsidR="00A530C7" w:rsidRPr="00BB091A" w:rsidRDefault="00A530C7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</w:tr>
      <w:tr w:rsidR="00A56840" w:rsidRPr="00BB091A" w:rsidTr="00081D23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lastRenderedPageBreak/>
              <w:t>Обобщающий этап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75A" w:rsidRPr="00BB091A" w:rsidRDefault="00B20D0D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1.</w:t>
            </w:r>
            <w:r w:rsidR="00E1775A"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Участие в вечере досуга “Капустные посиделки”.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2.Участие в празднике “</w:t>
            </w:r>
            <w:proofErr w:type="spellStart"/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Осенины</w:t>
            </w:r>
            <w:proofErr w:type="spellEnd"/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”.</w:t>
            </w:r>
          </w:p>
          <w:p w:rsidR="000C3632" w:rsidRPr="00BB091A" w:rsidRDefault="000C3632" w:rsidP="00E1775A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75A" w:rsidRPr="00BB091A" w:rsidRDefault="00B20D0D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1.</w:t>
            </w:r>
            <w:r w:rsidR="00E1775A"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Организация вечера «Капустные посиделки»</w:t>
            </w:r>
          </w:p>
          <w:p w:rsidR="000C3632" w:rsidRPr="00BB091A" w:rsidRDefault="000C3632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(с дегустацией овощных блюд).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2.Праздник “</w:t>
            </w:r>
            <w:proofErr w:type="spellStart"/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Осенины</w:t>
            </w:r>
            <w:proofErr w:type="spellEnd"/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” (совместно с музыкальным руководителем).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3.Оформление </w:t>
            </w:r>
            <w:r w:rsidR="00E1775A"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презентации</w:t>
            </w: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  <w:r w:rsidR="00A56840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(фото отчет)</w:t>
            </w: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“</w:t>
            </w:r>
            <w:r w:rsidR="00A56840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  <w:r w:rsidR="00E1775A"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Наш </w:t>
            </w: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огород”.</w:t>
            </w:r>
          </w:p>
          <w:p w:rsidR="000C3632" w:rsidRPr="00BB091A" w:rsidRDefault="00E1775A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4.Награждение активных родителей (благодарственные листы).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632" w:rsidRPr="00BB091A" w:rsidRDefault="000C3632" w:rsidP="000C363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1.Приготовление блюд из овощей для дегустации.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2.Помощь в проведении праздника “</w:t>
            </w:r>
            <w:proofErr w:type="spellStart"/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Осенины</w:t>
            </w:r>
            <w:proofErr w:type="spellEnd"/>
            <w:r w:rsidRPr="00BB091A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”.</w:t>
            </w:r>
          </w:p>
          <w:p w:rsidR="000C3632" w:rsidRPr="00BB091A" w:rsidRDefault="000C3632" w:rsidP="000C363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</w:tr>
    </w:tbl>
    <w:p w:rsidR="000C3632" w:rsidRDefault="00E4609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-1232535</wp:posOffset>
            </wp:positionH>
            <wp:positionV relativeFrom="margin">
              <wp:posOffset>2585085</wp:posOffset>
            </wp:positionV>
            <wp:extent cx="2533650" cy="2838450"/>
            <wp:effectExtent l="0" t="0" r="0" b="0"/>
            <wp:wrapSquare wrapText="bothSides"/>
            <wp:docPr id="4" name="Рисунок 2" descr="C:\Documents and Settings\Sasha\Рабочий стол\225ffd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Documents and Settings\Sasha\Рабочий стол\225ffd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38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62898" w:rsidRDefault="00562898"/>
    <w:p w:rsidR="00A56840" w:rsidRDefault="00A56840" w:rsidP="00A56840">
      <w:pPr>
        <w:jc w:val="center"/>
        <w:rPr>
          <w:sz w:val="40"/>
          <w:szCs w:val="40"/>
        </w:rPr>
      </w:pPr>
      <w:r w:rsidRPr="00A56840">
        <w:rPr>
          <w:sz w:val="40"/>
          <w:szCs w:val="40"/>
        </w:rPr>
        <w:t>Литература</w:t>
      </w:r>
    </w:p>
    <w:p w:rsidR="00A56840" w:rsidRPr="00A56840" w:rsidRDefault="00A56840" w:rsidP="00A5684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1.</w:t>
      </w:r>
      <w:r w:rsidRPr="00A56840">
        <w:rPr>
          <w:sz w:val="28"/>
          <w:szCs w:val="28"/>
        </w:rPr>
        <w:t>Журнал «Дошкольная педагогика» ,2014</w:t>
      </w:r>
    </w:p>
    <w:p w:rsidR="00A56840" w:rsidRDefault="00A56840" w:rsidP="00A56840">
      <w:pPr>
        <w:spacing w:after="0"/>
        <w:jc w:val="right"/>
        <w:rPr>
          <w:sz w:val="28"/>
          <w:szCs w:val="28"/>
        </w:rPr>
      </w:pPr>
      <w:r w:rsidRPr="00A56840">
        <w:rPr>
          <w:sz w:val="28"/>
          <w:szCs w:val="28"/>
        </w:rPr>
        <w:t>ООО «Издательство «ДЕТСТВО – ПРЕСС»,2014</w:t>
      </w:r>
    </w:p>
    <w:p w:rsidR="00A56840" w:rsidRDefault="006D1B73" w:rsidP="00A568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2.Журнал для воспитателей и родителей дошкольников «Растем вместе»№ 9, 2011г.</w:t>
      </w:r>
    </w:p>
    <w:p w:rsidR="006D1B73" w:rsidRDefault="006D1B73" w:rsidP="00A568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725868">
        <w:rPr>
          <w:sz w:val="28"/>
          <w:szCs w:val="28"/>
        </w:rPr>
        <w:t>Н.В.Коломина Воспитание основ экологической культуры в детском саду. Сценарий занятий. Творческий центр сфера Москва 2003.</w:t>
      </w:r>
    </w:p>
    <w:p w:rsidR="00725868" w:rsidRDefault="00725868" w:rsidP="00A568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4.1001 загадка для бабушек и дедушек, родителей и педагогов – М</w:t>
      </w:r>
      <w:proofErr w:type="gramStart"/>
      <w:r>
        <w:rPr>
          <w:sz w:val="28"/>
          <w:szCs w:val="28"/>
        </w:rPr>
        <w:t xml:space="preserve">,; </w:t>
      </w:r>
      <w:proofErr w:type="gramEnd"/>
      <w:r>
        <w:rPr>
          <w:sz w:val="28"/>
          <w:szCs w:val="28"/>
        </w:rPr>
        <w:t>Развитие таланта, 2008. – 224с.</w:t>
      </w:r>
    </w:p>
    <w:p w:rsidR="00725868" w:rsidRDefault="00725868" w:rsidP="00A568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5.Комарова Т.С.,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Л.В., Павлова Л.Ю. Трудовое воспитание в детском саду</w:t>
      </w:r>
      <w:proofErr w:type="gramStart"/>
      <w:r>
        <w:rPr>
          <w:sz w:val="28"/>
          <w:szCs w:val="28"/>
        </w:rPr>
        <w:t xml:space="preserve">.-.; </w:t>
      </w:r>
      <w:proofErr w:type="gramEnd"/>
      <w:r>
        <w:rPr>
          <w:sz w:val="28"/>
          <w:szCs w:val="28"/>
        </w:rPr>
        <w:t>Мозаика – Синтез,2005 – 2010</w:t>
      </w:r>
    </w:p>
    <w:p w:rsidR="00725868" w:rsidRPr="00A56840" w:rsidRDefault="00725868" w:rsidP="00A568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725868">
        <w:t xml:space="preserve"> </w:t>
      </w:r>
      <w:r w:rsidR="00E4609B" w:rsidRPr="00E4609B">
        <w:rPr>
          <w:sz w:val="28"/>
          <w:szCs w:val="28"/>
        </w:rPr>
        <w:t>Интернет ресурсы</w:t>
      </w:r>
      <w:r w:rsidR="00E4609B">
        <w:t xml:space="preserve">: </w:t>
      </w:r>
      <w:proofErr w:type="spellStart"/>
      <w:r w:rsidRPr="00725868">
        <w:rPr>
          <w:sz w:val="28"/>
          <w:szCs w:val="28"/>
        </w:rPr>
        <w:t>deti.religiousbook.org.ua</w:t>
      </w:r>
      <w:proofErr w:type="spellEnd"/>
      <w:r w:rsidR="00E4609B">
        <w:rPr>
          <w:sz w:val="28"/>
          <w:szCs w:val="28"/>
        </w:rPr>
        <w:t xml:space="preserve">    и др.</w:t>
      </w:r>
    </w:p>
    <w:sectPr w:rsidR="00725868" w:rsidRPr="00A56840" w:rsidSect="0087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FE5"/>
    <w:multiLevelType w:val="multilevel"/>
    <w:tmpl w:val="62A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355AB"/>
    <w:multiLevelType w:val="multilevel"/>
    <w:tmpl w:val="9C6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1778"/>
    <w:multiLevelType w:val="hybridMultilevel"/>
    <w:tmpl w:val="1B06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3483"/>
    <w:multiLevelType w:val="hybridMultilevel"/>
    <w:tmpl w:val="80D2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3013E"/>
    <w:multiLevelType w:val="multilevel"/>
    <w:tmpl w:val="D24A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B53F3"/>
    <w:multiLevelType w:val="hybridMultilevel"/>
    <w:tmpl w:val="C3D2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B0C02"/>
    <w:multiLevelType w:val="hybridMultilevel"/>
    <w:tmpl w:val="A5E6ED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FEF0D7C"/>
    <w:multiLevelType w:val="multilevel"/>
    <w:tmpl w:val="F37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C0C18"/>
    <w:multiLevelType w:val="hybridMultilevel"/>
    <w:tmpl w:val="681A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93A97"/>
    <w:multiLevelType w:val="multilevel"/>
    <w:tmpl w:val="C1EC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114EF"/>
    <w:multiLevelType w:val="multilevel"/>
    <w:tmpl w:val="A0F8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C02A3"/>
    <w:multiLevelType w:val="multilevel"/>
    <w:tmpl w:val="C5C2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632"/>
    <w:rsid w:val="00021892"/>
    <w:rsid w:val="00081D23"/>
    <w:rsid w:val="000C3632"/>
    <w:rsid w:val="000F6157"/>
    <w:rsid w:val="001279F1"/>
    <w:rsid w:val="00143C12"/>
    <w:rsid w:val="002E0E1E"/>
    <w:rsid w:val="004215C8"/>
    <w:rsid w:val="004E06CA"/>
    <w:rsid w:val="00562898"/>
    <w:rsid w:val="006A7D63"/>
    <w:rsid w:val="006D1B73"/>
    <w:rsid w:val="006D54CA"/>
    <w:rsid w:val="006E4907"/>
    <w:rsid w:val="00701E78"/>
    <w:rsid w:val="00725868"/>
    <w:rsid w:val="00732961"/>
    <w:rsid w:val="007E3191"/>
    <w:rsid w:val="00870772"/>
    <w:rsid w:val="008D2C2D"/>
    <w:rsid w:val="00A530C7"/>
    <w:rsid w:val="00A56840"/>
    <w:rsid w:val="00AE64D2"/>
    <w:rsid w:val="00B20D0D"/>
    <w:rsid w:val="00B67726"/>
    <w:rsid w:val="00BB091A"/>
    <w:rsid w:val="00BD79F8"/>
    <w:rsid w:val="00BE1A66"/>
    <w:rsid w:val="00C56459"/>
    <w:rsid w:val="00CB5028"/>
    <w:rsid w:val="00CC2F7D"/>
    <w:rsid w:val="00D3419E"/>
    <w:rsid w:val="00E1775A"/>
    <w:rsid w:val="00E4609B"/>
    <w:rsid w:val="00EC250F"/>
    <w:rsid w:val="00EE1A12"/>
    <w:rsid w:val="00FF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F8"/>
  </w:style>
  <w:style w:type="paragraph" w:styleId="1">
    <w:name w:val="heading 1"/>
    <w:basedOn w:val="a"/>
    <w:link w:val="10"/>
    <w:uiPriority w:val="9"/>
    <w:qFormat/>
    <w:rsid w:val="000C3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32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C36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3632"/>
  </w:style>
  <w:style w:type="character" w:styleId="a4">
    <w:name w:val="Emphasis"/>
    <w:basedOn w:val="a0"/>
    <w:uiPriority w:val="20"/>
    <w:qFormat/>
    <w:rsid w:val="000C3632"/>
    <w:rPr>
      <w:i/>
      <w:iCs/>
    </w:rPr>
  </w:style>
  <w:style w:type="paragraph" w:styleId="a5">
    <w:name w:val="Normal (Web)"/>
    <w:basedOn w:val="a"/>
    <w:uiPriority w:val="99"/>
    <w:unhideWhenUsed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3632"/>
    <w:rPr>
      <w:b/>
      <w:bCs/>
    </w:rPr>
  </w:style>
  <w:style w:type="paragraph" w:styleId="a7">
    <w:name w:val="List Paragraph"/>
    <w:basedOn w:val="a"/>
    <w:uiPriority w:val="34"/>
    <w:qFormat/>
    <w:rsid w:val="004215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2015-12-29T18:09:00Z</cp:lastPrinted>
  <dcterms:created xsi:type="dcterms:W3CDTF">2015-12-22T16:47:00Z</dcterms:created>
  <dcterms:modified xsi:type="dcterms:W3CDTF">2015-12-29T18:10:00Z</dcterms:modified>
</cp:coreProperties>
</file>