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C9F" w:rsidRDefault="005B3C9F" w:rsidP="00D23BDA">
      <w:pPr>
        <w:shd w:val="clear" w:color="auto" w:fill="FFFFFF"/>
        <w:spacing w:before="100" w:beforeAutospacing="1" w:after="100" w:afterAutospacing="1" w:line="540" w:lineRule="atLeast"/>
        <w:ind w:right="-284"/>
        <w:textAlignment w:val="top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B3C9F" w:rsidRDefault="005B3C9F" w:rsidP="005B3C9F">
      <w:pPr>
        <w:shd w:val="clear" w:color="auto" w:fill="FFFFFF"/>
        <w:spacing w:before="100" w:beforeAutospacing="1" w:after="100" w:afterAutospacing="1" w:line="540" w:lineRule="atLeast"/>
        <w:ind w:right="-284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E11EE2" w:rsidRPr="00D23BDA" w:rsidRDefault="00E11EE2" w:rsidP="005E3CDB">
      <w:pPr>
        <w:shd w:val="clear" w:color="auto" w:fill="FFFFFF"/>
        <w:spacing w:before="75" w:after="75" w:line="360" w:lineRule="atLeast"/>
        <w:ind w:left="-851" w:right="-284"/>
        <w:jc w:val="center"/>
        <w:textAlignment w:val="top"/>
        <w:rPr>
          <w:rFonts w:ascii="Times New Roman" w:eastAsia="Times New Roman" w:hAnsi="Times New Roman" w:cs="Times New Roman"/>
          <w:color w:val="0070C0"/>
          <w:sz w:val="56"/>
          <w:szCs w:val="56"/>
        </w:rPr>
      </w:pPr>
      <w:r w:rsidRPr="00D23BDA"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</w:rPr>
        <w:t>Памятка для родителей</w:t>
      </w:r>
    </w:p>
    <w:p w:rsidR="00E11EE2" w:rsidRPr="00D23BDA" w:rsidRDefault="00E11EE2" w:rsidP="005E3CDB">
      <w:pPr>
        <w:shd w:val="clear" w:color="auto" w:fill="FFFFFF"/>
        <w:spacing w:before="75" w:after="75" w:line="360" w:lineRule="atLeast"/>
        <w:ind w:left="-851" w:right="-284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</w:pPr>
      <w:r w:rsidRPr="00D23BDA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по безопасному поведению на воде в осенне-зимний период</w:t>
      </w:r>
      <w:r w:rsidR="005E3CDB" w:rsidRPr="00D23BDA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.</w:t>
      </w:r>
    </w:p>
    <w:p w:rsidR="005B3C9F" w:rsidRPr="005B3C9F" w:rsidRDefault="005B3C9F" w:rsidP="005E3CDB">
      <w:pPr>
        <w:shd w:val="clear" w:color="auto" w:fill="FFFFFF"/>
        <w:spacing w:before="75" w:after="75" w:line="360" w:lineRule="atLeast"/>
        <w:ind w:left="-851" w:right="-284"/>
        <w:jc w:val="center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</w:p>
    <w:p w:rsidR="00E11EE2" w:rsidRPr="005E3CDB" w:rsidRDefault="00E11EE2" w:rsidP="005E3CDB">
      <w:pPr>
        <w:shd w:val="clear" w:color="auto" w:fill="FFFFFF"/>
        <w:spacing w:before="75" w:after="75" w:line="360" w:lineRule="atLeast"/>
        <w:ind w:left="-851" w:right="-284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5E3CDB">
        <w:rPr>
          <w:rFonts w:ascii="Times New Roman" w:eastAsia="Times New Roman" w:hAnsi="Times New Roman" w:cs="Times New Roman"/>
          <w:sz w:val="28"/>
          <w:szCs w:val="28"/>
        </w:rPr>
        <w:t> Ежегодно в осенне-зимний период на водных объектах гибнут десятки человек, в их числе дети. Несоблюдение правил безопасности на водных объектах в осенне-зимний период часто становится причиной гибели людей.</w:t>
      </w:r>
    </w:p>
    <w:p w:rsidR="00E11EE2" w:rsidRPr="005E3CDB" w:rsidRDefault="00115B97" w:rsidP="005E3CDB">
      <w:pPr>
        <w:shd w:val="clear" w:color="auto" w:fill="FFFFFF"/>
        <w:spacing w:before="75" w:after="75" w:line="360" w:lineRule="atLeast"/>
        <w:ind w:left="-851" w:right="-284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Лед в период с ноября по февраль</w:t>
      </w:r>
      <w:r w:rsidR="00E11EE2" w:rsidRPr="005E3CDB">
        <w:rPr>
          <w:rFonts w:ascii="Times New Roman" w:eastAsia="Times New Roman" w:hAnsi="Times New Roman" w:cs="Times New Roman"/>
          <w:sz w:val="28"/>
          <w:szCs w:val="28"/>
        </w:rPr>
        <w:t>, то есть до наступления устойчивых морозов, непрочен. Скрепленный вечерним или ночным холодом, он еще способен выдерживать небольшую нагрузку, но днем, быстро нагреваясь от просачивающейся через него талой воды, становится пористым и очень слабым, хотя сохраняет достаточную толщину.</w:t>
      </w:r>
    </w:p>
    <w:p w:rsidR="00E11EE2" w:rsidRPr="00D23BDA" w:rsidRDefault="00E11EE2" w:rsidP="005E3CDB">
      <w:pPr>
        <w:shd w:val="clear" w:color="auto" w:fill="FFFFFF"/>
        <w:spacing w:before="75" w:after="75" w:line="360" w:lineRule="atLeast"/>
        <w:ind w:left="-851" w:right="-284"/>
        <w:jc w:val="center"/>
        <w:textAlignment w:val="top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D23B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>Становление льда</w:t>
      </w:r>
      <w:r w:rsidRPr="00D23B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:</w:t>
      </w:r>
    </w:p>
    <w:p w:rsidR="00E11EE2" w:rsidRPr="005E3CDB" w:rsidRDefault="00E11EE2" w:rsidP="005E3CDB">
      <w:pPr>
        <w:shd w:val="clear" w:color="auto" w:fill="FFFFFF"/>
        <w:spacing w:before="75" w:after="75" w:line="360" w:lineRule="atLeast"/>
        <w:ind w:left="-851" w:right="-284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44414">
        <w:rPr>
          <w:rFonts w:ascii="Times New Roman" w:eastAsia="Times New Roman" w:hAnsi="Times New Roman" w:cs="Times New Roman"/>
          <w:sz w:val="28"/>
          <w:szCs w:val="28"/>
        </w:rPr>
        <w:t>Как правило, водоемы замерзают неравномерно</w:t>
      </w:r>
      <w:r w:rsidRPr="005E3CDB">
        <w:rPr>
          <w:rFonts w:ascii="Times New Roman" w:eastAsia="Times New Roman" w:hAnsi="Times New Roman" w:cs="Times New Roman"/>
          <w:sz w:val="28"/>
          <w:szCs w:val="28"/>
        </w:rPr>
        <w:t>, по частям: сначала у берега, на мелководье, в защищенных от ветра заливах, а затем уже на середине.</w:t>
      </w:r>
    </w:p>
    <w:p w:rsidR="00E11EE2" w:rsidRPr="005E3CDB" w:rsidRDefault="00E11EE2" w:rsidP="005E3CDB">
      <w:pPr>
        <w:shd w:val="clear" w:color="auto" w:fill="FFFFFF"/>
        <w:spacing w:before="75" w:after="75" w:line="360" w:lineRule="atLeast"/>
        <w:ind w:left="-851" w:right="-284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5E3CDB">
        <w:rPr>
          <w:rFonts w:ascii="Times New Roman" w:eastAsia="Times New Roman" w:hAnsi="Times New Roman" w:cs="Times New Roman"/>
          <w:sz w:val="28"/>
          <w:szCs w:val="28"/>
        </w:rPr>
        <w:t>На озерах, прудах, ставках (на всех водоемах со стоячей водой, особенно на тех, куда не впадает ни один ручеек, в которых нет русла придонной реки, подводных ключей) лед появляется раньше, чем на речках, где течение задерживает льдообразование.</w:t>
      </w:r>
    </w:p>
    <w:p w:rsidR="00E11EE2" w:rsidRPr="005E3CDB" w:rsidRDefault="00E11EE2" w:rsidP="00844414">
      <w:pPr>
        <w:shd w:val="clear" w:color="auto" w:fill="FFFFFF"/>
        <w:spacing w:before="75" w:after="75" w:line="360" w:lineRule="atLeast"/>
        <w:ind w:left="-851" w:right="-284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5E3CDB">
        <w:rPr>
          <w:rFonts w:ascii="Times New Roman" w:eastAsia="Times New Roman" w:hAnsi="Times New Roman" w:cs="Times New Roman"/>
          <w:sz w:val="28"/>
          <w:szCs w:val="28"/>
        </w:rPr>
        <w:t>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844414" w:rsidRDefault="00844414" w:rsidP="00844414">
      <w:pPr>
        <w:shd w:val="clear" w:color="auto" w:fill="FFFFFF"/>
        <w:spacing w:before="75" w:after="75" w:line="360" w:lineRule="atLeast"/>
        <w:ind w:left="-851" w:right="-284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414" w:rsidRPr="00D23BDA" w:rsidRDefault="00E11EE2" w:rsidP="00844414">
      <w:pPr>
        <w:shd w:val="clear" w:color="auto" w:fill="FFFFFF"/>
        <w:spacing w:before="75" w:after="75" w:line="360" w:lineRule="atLeast"/>
        <w:ind w:left="-851" w:right="-284"/>
        <w:jc w:val="center"/>
        <w:textAlignment w:val="top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D23BDA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 xml:space="preserve">Ни в коем случае нельзя выходить на </w:t>
      </w:r>
      <w:proofErr w:type="gramStart"/>
      <w:r w:rsidRPr="00D23BDA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 xml:space="preserve">лед </w:t>
      </w:r>
      <w:r w:rsidR="00844414" w:rsidRPr="00D23BDA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>!</w:t>
      </w:r>
      <w:proofErr w:type="gramEnd"/>
    </w:p>
    <w:p w:rsidR="005E3CDB" w:rsidRPr="00D23BDA" w:rsidRDefault="005E3CDB" w:rsidP="005E3CDB">
      <w:pPr>
        <w:shd w:val="clear" w:color="auto" w:fill="FFFFFF"/>
        <w:spacing w:before="75" w:after="75" w:line="360" w:lineRule="atLeast"/>
        <w:ind w:left="-851" w:right="-284"/>
        <w:textAlignment w:val="top"/>
        <w:rPr>
          <w:rFonts w:ascii="Times New Roman" w:eastAsia="Times New Roman" w:hAnsi="Times New Roman" w:cs="Times New Roman"/>
          <w:color w:val="00B0F0"/>
          <w:sz w:val="28"/>
          <w:szCs w:val="28"/>
        </w:rPr>
      </w:pPr>
    </w:p>
    <w:p w:rsidR="00844414" w:rsidRPr="00D23BDA" w:rsidRDefault="00844414" w:rsidP="005E3CDB">
      <w:pPr>
        <w:shd w:val="clear" w:color="auto" w:fill="FFFFFF"/>
        <w:spacing w:before="75" w:after="75" w:line="360" w:lineRule="atLeast"/>
        <w:ind w:left="-851" w:right="-284"/>
        <w:textAlignment w:val="top"/>
        <w:rPr>
          <w:rFonts w:ascii="Times New Roman" w:eastAsia="Times New Roman" w:hAnsi="Times New Roman" w:cs="Times New Roman"/>
          <w:color w:val="00B0F0"/>
          <w:sz w:val="28"/>
          <w:szCs w:val="28"/>
        </w:rPr>
      </w:pPr>
    </w:p>
    <w:p w:rsidR="00E11EE2" w:rsidRPr="00D23BDA" w:rsidRDefault="00E11EE2" w:rsidP="005E3CDB">
      <w:pPr>
        <w:shd w:val="clear" w:color="auto" w:fill="FFFFFF"/>
        <w:spacing w:before="75" w:after="75" w:line="360" w:lineRule="atLeast"/>
        <w:ind w:left="-851" w:right="-284"/>
        <w:jc w:val="center"/>
        <w:textAlignment w:val="top"/>
        <w:rPr>
          <w:rFonts w:ascii="Times New Roman" w:eastAsia="Times New Roman" w:hAnsi="Times New Roman" w:cs="Times New Roman"/>
          <w:color w:val="00B0F0"/>
          <w:sz w:val="48"/>
          <w:szCs w:val="48"/>
          <w:u w:val="single"/>
        </w:rPr>
      </w:pPr>
      <w:r w:rsidRPr="00D23BDA">
        <w:rPr>
          <w:rFonts w:ascii="Times New Roman" w:eastAsia="Times New Roman" w:hAnsi="Times New Roman" w:cs="Times New Roman"/>
          <w:b/>
          <w:bCs/>
          <w:color w:val="00B0F0"/>
          <w:sz w:val="48"/>
          <w:szCs w:val="48"/>
          <w:u w:val="single"/>
        </w:rPr>
        <w:t>Убедительная просьба родителям: не отпускайте детей на лед</w:t>
      </w:r>
      <w:r w:rsidR="00B1397A" w:rsidRPr="00D23BDA">
        <w:rPr>
          <w:rFonts w:ascii="Times New Roman" w:eastAsia="Times New Roman" w:hAnsi="Times New Roman" w:cs="Times New Roman"/>
          <w:b/>
          <w:bCs/>
          <w:color w:val="00B0F0"/>
          <w:sz w:val="48"/>
          <w:szCs w:val="48"/>
          <w:u w:val="single"/>
        </w:rPr>
        <w:t>!</w:t>
      </w:r>
    </w:p>
    <w:p w:rsidR="005B3C9F" w:rsidRPr="00D23BDA" w:rsidRDefault="005B3C9F" w:rsidP="005E3CDB">
      <w:pPr>
        <w:ind w:left="-851" w:right="-284"/>
        <w:rPr>
          <w:rFonts w:ascii="Times New Roman" w:hAnsi="Times New Roman" w:cs="Times New Roman"/>
          <w:color w:val="00B0F0"/>
          <w:sz w:val="28"/>
          <w:szCs w:val="28"/>
        </w:rPr>
      </w:pPr>
    </w:p>
    <w:p w:rsidR="008A21BA" w:rsidRPr="005E3CDB" w:rsidRDefault="008A21BA" w:rsidP="005B3C9F">
      <w:pPr>
        <w:ind w:left="-851" w:right="-284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A21BA" w:rsidRPr="005E3CDB" w:rsidSect="007D167A"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152FD4"/>
    <w:multiLevelType w:val="multilevel"/>
    <w:tmpl w:val="CC30D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EE2"/>
    <w:rsid w:val="00115B97"/>
    <w:rsid w:val="003F1F84"/>
    <w:rsid w:val="005B3C9F"/>
    <w:rsid w:val="005E3CDB"/>
    <w:rsid w:val="007D167A"/>
    <w:rsid w:val="00844414"/>
    <w:rsid w:val="008A21BA"/>
    <w:rsid w:val="00B1397A"/>
    <w:rsid w:val="00BF3A62"/>
    <w:rsid w:val="00D23BDA"/>
    <w:rsid w:val="00E11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774791"/>
  <w15:docId w15:val="{837B2492-CAC3-4F36-8368-AAA62051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A62"/>
  </w:style>
  <w:style w:type="paragraph" w:styleId="1">
    <w:name w:val="heading 1"/>
    <w:basedOn w:val="a"/>
    <w:link w:val="10"/>
    <w:uiPriority w:val="9"/>
    <w:qFormat/>
    <w:rsid w:val="00E11EE2"/>
    <w:pPr>
      <w:spacing w:before="100" w:beforeAutospacing="1" w:after="100" w:afterAutospacing="1" w:line="540" w:lineRule="atLeast"/>
      <w:outlineLvl w:val="0"/>
    </w:pPr>
    <w:rPr>
      <w:rFonts w:ascii="Times New Roman" w:eastAsia="Times New Roman" w:hAnsi="Times New Roman" w:cs="Times New Roman"/>
      <w:color w:val="000000"/>
      <w:kern w:val="36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EE2"/>
    <w:rPr>
      <w:rFonts w:ascii="Times New Roman" w:eastAsia="Times New Roman" w:hAnsi="Times New Roman" w:cs="Times New Roman"/>
      <w:color w:val="000000"/>
      <w:kern w:val="36"/>
      <w:sz w:val="45"/>
      <w:szCs w:val="45"/>
    </w:rPr>
  </w:style>
  <w:style w:type="character" w:styleId="a3">
    <w:name w:val="Hyperlink"/>
    <w:basedOn w:val="a0"/>
    <w:uiPriority w:val="99"/>
    <w:semiHidden/>
    <w:unhideWhenUsed/>
    <w:rsid w:val="00E11EE2"/>
    <w:rPr>
      <w:strike w:val="0"/>
      <w:dstrike w:val="0"/>
      <w:color w:val="5C2770"/>
      <w:sz w:val="24"/>
      <w:szCs w:val="24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E11EE2"/>
    <w:pPr>
      <w:spacing w:before="75" w:after="75" w:line="360" w:lineRule="atLeast"/>
    </w:pPr>
    <w:rPr>
      <w:rFonts w:ascii="Verdana" w:eastAsia="Times New Roman" w:hAnsi="Verdana" w:cs="Times New Roman"/>
      <w:color w:val="231F20"/>
      <w:sz w:val="24"/>
      <w:szCs w:val="24"/>
    </w:rPr>
  </w:style>
  <w:style w:type="character" w:styleId="a5">
    <w:name w:val="Strong"/>
    <w:basedOn w:val="a0"/>
    <w:uiPriority w:val="22"/>
    <w:qFormat/>
    <w:rsid w:val="00E11E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0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857253">
                      <w:marLeft w:val="105"/>
                      <w:marRight w:val="0"/>
                      <w:marTop w:val="0"/>
                      <w:marBottom w:val="0"/>
                      <w:divBdr>
                        <w:top w:val="single" w:sz="6" w:space="4" w:color="D8D8D8"/>
                        <w:left w:val="single" w:sz="6" w:space="15" w:color="D8D8D8"/>
                        <w:bottom w:val="single" w:sz="6" w:space="11" w:color="D8D8D8"/>
                        <w:right w:val="single" w:sz="6" w:space="8" w:color="D8D8D8"/>
                      </w:divBdr>
                      <w:divsChild>
                        <w:div w:id="105083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65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11</cp:revision>
  <dcterms:created xsi:type="dcterms:W3CDTF">2017-01-31T09:38:00Z</dcterms:created>
  <dcterms:modified xsi:type="dcterms:W3CDTF">2024-11-02T06:30:00Z</dcterms:modified>
</cp:coreProperties>
</file>